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59" w:rsidRPr="00D03D59" w:rsidRDefault="00D03D59" w:rsidP="00D03D59">
      <w:pPr>
        <w:ind w:firstLine="720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Over the next several classes you will </w:t>
      </w:r>
      <w:proofErr w:type="gramStart"/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learning</w:t>
      </w:r>
      <w:proofErr w:type="gramEnd"/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about nutrients and their roles in the body. This will be a self-directed activity that </w:t>
      </w:r>
      <w:r w:rsidR="0038546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will include you using your Chromebook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and earbuds.  You will watch a series of short video cl</w:t>
      </w:r>
      <w:r w:rsidR="0038546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ips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and answer question</w:t>
      </w:r>
      <w:r w:rsidR="0038546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related to the information you view while completing this 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u w:val="single"/>
          <w:shd w:val="clear" w:color="auto" w:fill="FFFFFF"/>
        </w:rPr>
        <w:t>NUTRIENT FACT SHEET</w:t>
      </w:r>
      <w:r w:rsidR="0038546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976C39" w:rsidRPr="00640068" w:rsidRDefault="00BB6366" w:rsidP="002F794E">
      <w:pPr>
        <w:jc w:val="center"/>
        <w:rPr>
          <w:b/>
          <w:sz w:val="48"/>
          <w:szCs w:val="48"/>
          <w:u w:val="single"/>
        </w:rPr>
      </w:pPr>
      <w:r w:rsidRPr="00D75D0A">
        <w:rPr>
          <w:b/>
          <w:sz w:val="48"/>
          <w:szCs w:val="48"/>
          <w:u w:val="single"/>
        </w:rPr>
        <w:t>Nutrient Fact Sheet</w:t>
      </w:r>
      <w:r w:rsidR="002F794E">
        <w:rPr>
          <w:b/>
          <w:sz w:val="48"/>
          <w:szCs w:val="48"/>
          <w:u w:val="single"/>
        </w:rPr>
        <w:t xml:space="preserve"> #1</w:t>
      </w:r>
    </w:p>
    <w:p w:rsidR="00025EDD" w:rsidRPr="009F7E2F" w:rsidRDefault="00D37643" w:rsidP="00BB6366">
      <w:pPr>
        <w:rPr>
          <w:b/>
          <w:sz w:val="32"/>
          <w:szCs w:val="32"/>
          <w:u w:val="single"/>
        </w:rPr>
      </w:pPr>
      <w:r w:rsidRPr="009F7E2F">
        <w:rPr>
          <w:b/>
          <w:sz w:val="32"/>
          <w:szCs w:val="32"/>
          <w:u w:val="single"/>
        </w:rPr>
        <w:t>Nutrients:</w:t>
      </w:r>
      <w:r w:rsidR="004A4864" w:rsidRPr="009F7E2F">
        <w:rPr>
          <w:b/>
          <w:noProof/>
          <w:sz w:val="32"/>
          <w:szCs w:val="32"/>
          <w:u w:val="single"/>
        </w:rPr>
        <w:t xml:space="preserve"> </w:t>
      </w:r>
    </w:p>
    <w:p w:rsidR="00385460" w:rsidRDefault="00976C39" w:rsidP="00A6337A">
      <w:pPr>
        <w:ind w:firstLine="371"/>
        <w:rPr>
          <w:rFonts w:ascii="Arial" w:hAnsi="Arial" w:cs="Arial"/>
          <w:b/>
          <w:bCs/>
          <w:color w:val="0000FF"/>
          <w:u w:val="single"/>
        </w:rPr>
      </w:pPr>
      <w:r w:rsidRPr="00DF5756">
        <w:rPr>
          <w:b/>
          <w:noProof/>
          <w:color w:val="0070C0"/>
          <w:sz w:val="52"/>
          <w:szCs w:val="52"/>
          <w:u w:val="single"/>
        </w:rPr>
        <w:drawing>
          <wp:anchor distT="0" distB="0" distL="114300" distR="114300" simplePos="0" relativeHeight="251671552" behindDoc="1" locked="0" layoutInCell="1" allowOverlap="1" wp14:anchorId="5AE721EB" wp14:editId="700D2DFA">
            <wp:simplePos x="0" y="0"/>
            <wp:positionH relativeFrom="page">
              <wp:posOffset>286053</wp:posOffset>
            </wp:positionH>
            <wp:positionV relativeFrom="page">
              <wp:posOffset>3780894</wp:posOffset>
            </wp:positionV>
            <wp:extent cx="1405720" cy="1078563"/>
            <wp:effectExtent l="0" t="0" r="4445" b="7620"/>
            <wp:wrapNone/>
            <wp:docPr id="9" name="il_fi" descr="http://www.corefitchicago.com/blog/wp-content/uploads/2010/08/rings-of-nutri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refitchicago.com/blog/wp-content/uploads/2010/08/rings-of-nutrien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20" cy="107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4EC" w:rsidRPr="00FA64EC">
        <w:rPr>
          <w:rFonts w:ascii="Arial" w:hAnsi="Arial" w:cs="Arial"/>
          <w:b/>
          <w:bCs/>
          <w:color w:val="0000FF"/>
          <w:u w:val="single"/>
        </w:rPr>
        <w:t xml:space="preserve"> </w:t>
      </w:r>
      <w:r w:rsidR="00385460">
        <w:rPr>
          <w:rFonts w:ascii="Arial" w:hAnsi="Arial" w:cs="Arial"/>
          <w:b/>
          <w:bCs/>
          <w:color w:val="0000FF"/>
          <w:u w:val="single"/>
        </w:rPr>
        <w:t xml:space="preserve">Nutrient Basics </w:t>
      </w:r>
    </w:p>
    <w:p w:rsidR="00880F79" w:rsidRPr="00385460" w:rsidRDefault="00406013" w:rsidP="00A6337A">
      <w:pPr>
        <w:ind w:firstLine="371"/>
        <w:rPr>
          <w:b/>
          <w:color w:val="0070C0"/>
          <w:sz w:val="36"/>
          <w:szCs w:val="24"/>
        </w:rPr>
      </w:pPr>
      <w:hyperlink r:id="rId10" w:history="1">
        <w:r w:rsidRPr="00BD7CDC">
          <w:rPr>
            <w:rStyle w:val="Hyperlink"/>
            <w:rFonts w:ascii="Arial" w:hAnsi="Arial" w:cs="Arial"/>
            <w:b/>
            <w:bCs/>
            <w:sz w:val="32"/>
          </w:rPr>
          <w:t>https://www.youtube.com/watch?v=BnoHbd-9lGY</w:t>
        </w:r>
      </w:hyperlink>
      <w:r>
        <w:rPr>
          <w:rFonts w:ascii="Arial" w:hAnsi="Arial" w:cs="Arial"/>
          <w:b/>
          <w:bCs/>
          <w:color w:val="0000FF"/>
          <w:sz w:val="32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"https://edpuzzle.com/media/561bedb41abaecf851e05faf" </w:instrText>
      </w:r>
      <w:r>
        <w:fldChar w:fldCharType="separate"/>
      </w:r>
      <w:r>
        <w:fldChar w:fldCharType="end"/>
      </w:r>
    </w:p>
    <w:p w:rsidR="00D37643" w:rsidRPr="006972C7" w:rsidRDefault="00D37643" w:rsidP="00D37643">
      <w:pPr>
        <w:ind w:left="371" w:firstLine="720"/>
        <w:rPr>
          <w:b/>
          <w:i/>
          <w:sz w:val="24"/>
          <w:szCs w:val="24"/>
        </w:rPr>
      </w:pPr>
      <w:r w:rsidRPr="006972C7">
        <w:rPr>
          <w:b/>
          <w:sz w:val="24"/>
          <w:szCs w:val="24"/>
        </w:rPr>
        <w:t xml:space="preserve">What are </w:t>
      </w:r>
      <w:r w:rsidR="00385460">
        <w:rPr>
          <w:b/>
          <w:sz w:val="24"/>
          <w:szCs w:val="24"/>
        </w:rPr>
        <w:t>nutrients</w:t>
      </w:r>
      <w:r w:rsidRPr="006972C7">
        <w:rPr>
          <w:b/>
          <w:sz w:val="24"/>
          <w:szCs w:val="24"/>
        </w:rPr>
        <w:t>:</w:t>
      </w:r>
      <w:r w:rsidRPr="006972C7">
        <w:rPr>
          <w:b/>
          <w:i/>
          <w:sz w:val="24"/>
          <w:szCs w:val="24"/>
        </w:rPr>
        <w:t xml:space="preserve">  </w:t>
      </w:r>
      <w:r w:rsidR="00385460">
        <w:rPr>
          <w:b/>
          <w:i/>
          <w:sz w:val="24"/>
          <w:szCs w:val="24"/>
        </w:rPr>
        <w:t>_</w:t>
      </w:r>
      <w:r w:rsidR="006972C7" w:rsidRPr="006972C7">
        <w:rPr>
          <w:b/>
          <w:i/>
          <w:sz w:val="24"/>
          <w:szCs w:val="24"/>
        </w:rPr>
        <w:t>_________________________________________________</w:t>
      </w:r>
      <w:proofErr w:type="gramStart"/>
      <w:r w:rsidR="006972C7" w:rsidRPr="006972C7">
        <w:rPr>
          <w:b/>
          <w:i/>
          <w:sz w:val="24"/>
          <w:szCs w:val="24"/>
        </w:rPr>
        <w:t>_</w:t>
      </w:r>
      <w:proofErr w:type="gramEnd"/>
    </w:p>
    <w:p w:rsidR="006972C7" w:rsidRPr="006972C7" w:rsidRDefault="006972C7" w:rsidP="00D37643">
      <w:pPr>
        <w:ind w:left="371" w:firstLine="720"/>
        <w:rPr>
          <w:b/>
          <w:i/>
          <w:sz w:val="24"/>
          <w:szCs w:val="24"/>
        </w:rPr>
      </w:pPr>
      <w:r w:rsidRPr="006972C7">
        <w:rPr>
          <w:b/>
          <w:sz w:val="24"/>
          <w:szCs w:val="24"/>
        </w:rPr>
        <w:t>_____________________________________________________________________</w:t>
      </w:r>
    </w:p>
    <w:p w:rsidR="00385460" w:rsidRDefault="00670705" w:rsidP="00482E3D">
      <w:pPr>
        <w:ind w:left="1091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5 possible ways your body uses Nutrients</w:t>
      </w:r>
      <w:r w:rsidR="00D3764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670705" w:rsidRDefault="00385460" w:rsidP="00482E3D">
      <w:pPr>
        <w:ind w:left="1091" w:firstLine="34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6972C7">
        <w:rPr>
          <w:b/>
          <w:i/>
          <w:sz w:val="24"/>
          <w:szCs w:val="24"/>
        </w:rPr>
        <w:t>_________________________________</w:t>
      </w:r>
      <w:r>
        <w:rPr>
          <w:b/>
          <w:i/>
          <w:sz w:val="24"/>
          <w:szCs w:val="24"/>
        </w:rPr>
        <w:t>_________________________________</w:t>
      </w:r>
    </w:p>
    <w:p w:rsidR="006972C7" w:rsidRDefault="00385460" w:rsidP="00482E3D">
      <w:pPr>
        <w:ind w:left="1091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6972C7"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>______________________________</w:t>
      </w:r>
    </w:p>
    <w:p w:rsidR="00385460" w:rsidRDefault="00385460" w:rsidP="00482E3D">
      <w:pPr>
        <w:ind w:left="1091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3. __________________________________________________________________</w:t>
      </w:r>
    </w:p>
    <w:p w:rsidR="00385460" w:rsidRDefault="00385460" w:rsidP="00482E3D">
      <w:pPr>
        <w:ind w:left="1091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4. __________________________________________________________________</w:t>
      </w:r>
    </w:p>
    <w:p w:rsidR="00385460" w:rsidRPr="00385460" w:rsidRDefault="00385460" w:rsidP="00482E3D">
      <w:pPr>
        <w:ind w:left="1091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5. __________________________________________________________________</w:t>
      </w:r>
    </w:p>
    <w:p w:rsidR="00385460" w:rsidRDefault="00385460" w:rsidP="00D37643">
      <w:pPr>
        <w:ind w:left="371" w:firstLine="720"/>
        <w:rPr>
          <w:b/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What are the </w:t>
      </w:r>
      <w:r w:rsidR="00670705">
        <w:rPr>
          <w:b/>
          <w:sz w:val="24"/>
          <w:szCs w:val="24"/>
        </w:rPr>
        <w:t xml:space="preserve">6 Basic </w:t>
      </w:r>
      <w:proofErr w:type="gramStart"/>
      <w:r w:rsidR="00670705">
        <w:rPr>
          <w:b/>
          <w:sz w:val="24"/>
          <w:szCs w:val="24"/>
        </w:rPr>
        <w:t>Nutrients:</w:t>
      </w:r>
      <w:proofErr w:type="gramEnd"/>
      <w:r w:rsidR="00670705">
        <w:rPr>
          <w:b/>
          <w:i/>
          <w:color w:val="FF0000"/>
          <w:sz w:val="24"/>
          <w:szCs w:val="24"/>
        </w:rPr>
        <w:t xml:space="preserve"> </w:t>
      </w:r>
    </w:p>
    <w:p w:rsidR="00D37643" w:rsidRDefault="00385460" w:rsidP="00D37643">
      <w:pPr>
        <w:ind w:left="371" w:firstLine="720"/>
        <w:rPr>
          <w:b/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1.</w:t>
      </w:r>
      <w:r w:rsidR="006972C7">
        <w:rPr>
          <w:b/>
          <w:i/>
          <w:sz w:val="24"/>
          <w:szCs w:val="24"/>
        </w:rPr>
        <w:t>______________________</w:t>
      </w:r>
      <w:r>
        <w:rPr>
          <w:b/>
          <w:i/>
          <w:sz w:val="24"/>
          <w:szCs w:val="24"/>
        </w:rPr>
        <w:t>______</w:t>
      </w:r>
      <w:r>
        <w:rPr>
          <w:b/>
          <w:i/>
          <w:sz w:val="24"/>
          <w:szCs w:val="24"/>
        </w:rPr>
        <w:tab/>
        <w:t>2.____________________________</w:t>
      </w:r>
    </w:p>
    <w:p w:rsidR="00385460" w:rsidRDefault="00385460" w:rsidP="00385460">
      <w:pPr>
        <w:ind w:left="371" w:firstLine="720"/>
        <w:rPr>
          <w:b/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3.</w:t>
      </w:r>
      <w:r>
        <w:rPr>
          <w:b/>
          <w:i/>
          <w:sz w:val="24"/>
          <w:szCs w:val="24"/>
        </w:rPr>
        <w:t xml:space="preserve"> ____________________________</w:t>
      </w:r>
      <w:r>
        <w:rPr>
          <w:b/>
          <w:i/>
          <w:sz w:val="24"/>
          <w:szCs w:val="24"/>
        </w:rPr>
        <w:tab/>
        <w:t>4. ____________________________</w:t>
      </w:r>
    </w:p>
    <w:p w:rsidR="00976C39" w:rsidRPr="00482E3D" w:rsidRDefault="00385460" w:rsidP="00482E3D">
      <w:pPr>
        <w:ind w:left="371" w:firstLine="720"/>
        <w:rPr>
          <w:b/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5.</w:t>
      </w:r>
      <w:r>
        <w:rPr>
          <w:b/>
          <w:i/>
          <w:sz w:val="24"/>
          <w:szCs w:val="24"/>
        </w:rPr>
        <w:t xml:space="preserve"> ____________________________</w:t>
      </w:r>
      <w:r>
        <w:rPr>
          <w:b/>
          <w:i/>
          <w:sz w:val="24"/>
          <w:szCs w:val="24"/>
        </w:rPr>
        <w:tab/>
        <w:t>6. ____________________________</w:t>
      </w:r>
    </w:p>
    <w:p w:rsidR="00A6337A" w:rsidRPr="009F7E2F" w:rsidRDefault="00A6337A" w:rsidP="00A6337A">
      <w:pPr>
        <w:tabs>
          <w:tab w:val="left" w:pos="1555"/>
        </w:tabs>
        <w:rPr>
          <w:b/>
          <w:sz w:val="32"/>
          <w:szCs w:val="32"/>
          <w:u w:val="single"/>
        </w:rPr>
      </w:pPr>
      <w:r w:rsidRPr="009F7E2F">
        <w:rPr>
          <w:b/>
          <w:sz w:val="32"/>
          <w:szCs w:val="32"/>
          <w:u w:val="single"/>
        </w:rPr>
        <w:t>Calories:</w:t>
      </w:r>
    </w:p>
    <w:p w:rsidR="00DF5756" w:rsidRDefault="00FA64EC" w:rsidP="00A6337A">
      <w:pPr>
        <w:ind w:firstLine="720"/>
        <w:rPr>
          <w:rFonts w:ascii="Arial" w:hAnsi="Arial" w:cs="Arial"/>
          <w:b/>
          <w:bCs/>
          <w:color w:val="0000FF"/>
          <w:u w:val="single"/>
        </w:rPr>
      </w:pPr>
      <w:r w:rsidRPr="00FA64EC">
        <w:rPr>
          <w:rFonts w:ascii="Arial" w:hAnsi="Arial" w:cs="Arial"/>
          <w:b/>
          <w:bCs/>
          <w:color w:val="0000FF"/>
          <w:u w:val="single"/>
        </w:rPr>
        <w:t xml:space="preserve"> </w:t>
      </w:r>
      <w:r w:rsidR="005A3EAF">
        <w:rPr>
          <w:rFonts w:ascii="Arial" w:hAnsi="Arial" w:cs="Arial"/>
          <w:b/>
          <w:bCs/>
          <w:color w:val="0000FF"/>
          <w:u w:val="single"/>
        </w:rPr>
        <w:t>Calories</w:t>
      </w:r>
    </w:p>
    <w:p w:rsidR="005A3EAF" w:rsidRDefault="00482E3D" w:rsidP="00A6337A">
      <w:pPr>
        <w:ind w:firstLine="720"/>
        <w:rPr>
          <w:b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C89365F" wp14:editId="36F7CA88">
            <wp:simplePos x="0" y="0"/>
            <wp:positionH relativeFrom="column">
              <wp:posOffset>-203200</wp:posOffset>
            </wp:positionH>
            <wp:positionV relativeFrom="paragraph">
              <wp:posOffset>452120</wp:posOffset>
            </wp:positionV>
            <wp:extent cx="941696" cy="881172"/>
            <wp:effectExtent l="0" t="0" r="0" b="0"/>
            <wp:wrapNone/>
            <wp:docPr id="12" name="Picture 12" descr="http://tomatosphere.org/teachers/guide/images/human-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matosphere.org/teachers/guide/images/human-energ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96" cy="88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0C4109" w:rsidRPr="00B83971">
          <w:rPr>
            <w:rStyle w:val="Hyperlink"/>
            <w:b/>
            <w:sz w:val="36"/>
            <w:szCs w:val="24"/>
          </w:rPr>
          <w:t>https://www.youtube.com/watch?v=r5BxTG3YVe4</w:t>
        </w:r>
      </w:hyperlink>
    </w:p>
    <w:p w:rsidR="00A6337A" w:rsidRDefault="00A6337A" w:rsidP="000C4109">
      <w:pPr>
        <w:ind w:left="720" w:firstLine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What are </w:t>
      </w:r>
      <w:r w:rsidR="00385460">
        <w:rPr>
          <w:b/>
          <w:sz w:val="24"/>
          <w:szCs w:val="24"/>
        </w:rPr>
        <w:t>Calories</w:t>
      </w:r>
      <w:r>
        <w:rPr>
          <w:b/>
          <w:sz w:val="24"/>
          <w:szCs w:val="24"/>
        </w:rPr>
        <w:t xml:space="preserve">:  </w:t>
      </w:r>
      <w:r w:rsidR="00385460">
        <w:rPr>
          <w:b/>
          <w:i/>
          <w:sz w:val="24"/>
          <w:szCs w:val="24"/>
        </w:rPr>
        <w:t>_____________________</w:t>
      </w:r>
      <w:r w:rsidR="006972C7">
        <w:rPr>
          <w:b/>
          <w:i/>
          <w:sz w:val="24"/>
          <w:szCs w:val="24"/>
        </w:rPr>
        <w:t>___________________________</w:t>
      </w:r>
      <w:proofErr w:type="gramStart"/>
      <w:r w:rsidR="006972C7">
        <w:rPr>
          <w:b/>
          <w:i/>
          <w:sz w:val="24"/>
          <w:szCs w:val="24"/>
        </w:rPr>
        <w:t>_</w:t>
      </w:r>
      <w:proofErr w:type="gramEnd"/>
    </w:p>
    <w:p w:rsidR="00385460" w:rsidRPr="006972C7" w:rsidRDefault="00385460" w:rsidP="00A6337A">
      <w:p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_________________________________________________________________</w:t>
      </w:r>
    </w:p>
    <w:p w:rsidR="00A6337A" w:rsidRDefault="00A6337A" w:rsidP="00385460">
      <w:pPr>
        <w:spacing w:before="240" w:line="480" w:lineRule="auto"/>
        <w:ind w:firstLine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385460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Facts</w:t>
      </w:r>
      <w:r w:rsidR="00385460">
        <w:rPr>
          <w:b/>
          <w:sz w:val="24"/>
          <w:szCs w:val="24"/>
        </w:rPr>
        <w:t xml:space="preserve"> about calories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385460">
        <w:rPr>
          <w:b/>
          <w:sz w:val="24"/>
          <w:szCs w:val="24"/>
        </w:rPr>
        <w:t>1.</w:t>
      </w:r>
      <w:r w:rsidR="006972C7">
        <w:rPr>
          <w:b/>
          <w:i/>
          <w:sz w:val="24"/>
          <w:szCs w:val="24"/>
        </w:rPr>
        <w:t>____________________________________________________________</w:t>
      </w:r>
      <w:r w:rsidR="00385460">
        <w:rPr>
          <w:b/>
          <w:i/>
          <w:sz w:val="24"/>
          <w:szCs w:val="24"/>
        </w:rPr>
        <w:t>______________________</w:t>
      </w:r>
      <w:r w:rsidR="00482E3D">
        <w:rPr>
          <w:b/>
          <w:i/>
          <w:sz w:val="24"/>
          <w:szCs w:val="24"/>
        </w:rPr>
        <w:tab/>
      </w:r>
      <w:r w:rsidR="00385460">
        <w:rPr>
          <w:b/>
          <w:i/>
          <w:sz w:val="24"/>
          <w:szCs w:val="24"/>
        </w:rPr>
        <w:t>__________________________________________________________________</w:t>
      </w:r>
      <w:r w:rsidR="00482E3D">
        <w:rPr>
          <w:b/>
          <w:i/>
          <w:sz w:val="24"/>
          <w:szCs w:val="24"/>
        </w:rPr>
        <w:t>__________________</w:t>
      </w:r>
    </w:p>
    <w:p w:rsidR="00385460" w:rsidRDefault="00385460" w:rsidP="00482E3D">
      <w:pPr>
        <w:spacing w:before="240" w:line="480" w:lineRule="auto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2.____________________________________________________________________________________________________________________________________________________</w:t>
      </w:r>
      <w:r w:rsidR="00482E3D">
        <w:rPr>
          <w:b/>
          <w:i/>
          <w:sz w:val="24"/>
          <w:szCs w:val="24"/>
        </w:rPr>
        <w:t>_________________</w:t>
      </w:r>
    </w:p>
    <w:p w:rsidR="00976C39" w:rsidRPr="00482E3D" w:rsidRDefault="00385460" w:rsidP="00482E3D">
      <w:pPr>
        <w:spacing w:before="240" w:line="480" w:lineRule="auto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3.____________________________________________________________________________________________________________________________________________________</w:t>
      </w:r>
      <w:r w:rsidR="00482E3D">
        <w:rPr>
          <w:b/>
          <w:i/>
          <w:sz w:val="24"/>
          <w:szCs w:val="24"/>
        </w:rPr>
        <w:t>_________________</w:t>
      </w:r>
    </w:p>
    <w:p w:rsidR="003C44F3" w:rsidRPr="009F7E2F" w:rsidRDefault="00A6337A" w:rsidP="00BB6366">
      <w:pPr>
        <w:rPr>
          <w:b/>
          <w:sz w:val="32"/>
          <w:szCs w:val="32"/>
          <w:u w:val="single"/>
        </w:rPr>
      </w:pPr>
      <w:r w:rsidRPr="009F7E2F">
        <w:rPr>
          <w:b/>
          <w:sz w:val="32"/>
          <w:szCs w:val="32"/>
          <w:u w:val="single"/>
        </w:rPr>
        <w:t>Nutrient Dense:</w:t>
      </w:r>
    </w:p>
    <w:p w:rsidR="00FA64EC" w:rsidRDefault="00F45140" w:rsidP="00FA64EC">
      <w:pPr>
        <w:pStyle w:val="NormalWeb"/>
        <w:spacing w:after="0"/>
        <w:rPr>
          <w:rFonts w:ascii="Arial" w:eastAsia="Times New Roman" w:hAnsi="Arial" w:cs="Arial"/>
          <w:b/>
          <w:bCs/>
          <w:color w:val="0000FF"/>
          <w:u w:val="single"/>
        </w:rPr>
      </w:pPr>
      <w:r>
        <w:rPr>
          <w:b/>
        </w:rPr>
        <w:tab/>
      </w:r>
      <w:r w:rsidR="000C76C3">
        <w:rPr>
          <w:rFonts w:ascii="Arial" w:eastAsia="Times New Roman" w:hAnsi="Arial" w:cs="Arial"/>
          <w:b/>
          <w:bCs/>
          <w:color w:val="0000FF"/>
          <w:u w:val="single"/>
        </w:rPr>
        <w:t>Nutrient Dense Foods</w:t>
      </w:r>
    </w:p>
    <w:p w:rsidR="000C4109" w:rsidRDefault="00482E3D" w:rsidP="000C4109">
      <w:pPr>
        <w:pStyle w:val="NormalWeb"/>
        <w:spacing w:after="0"/>
        <w:ind w:left="720" w:firstLine="720"/>
        <w:rPr>
          <w:rFonts w:eastAsia="Times New Roman"/>
          <w:sz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49F5ECF" wp14:editId="6104EDE2">
            <wp:simplePos x="0" y="0"/>
            <wp:positionH relativeFrom="column">
              <wp:posOffset>-257175</wp:posOffset>
            </wp:positionH>
            <wp:positionV relativeFrom="paragraph">
              <wp:posOffset>106045</wp:posOffset>
            </wp:positionV>
            <wp:extent cx="1051307" cy="423080"/>
            <wp:effectExtent l="0" t="0" r="0" b="0"/>
            <wp:wrapNone/>
            <wp:docPr id="13" name="Picture 13" descr="http://www.nutrient-dense.info/adbars/NDmark_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utrient-dense.info/adbars/NDmark_22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07" cy="4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0C4109" w:rsidRPr="00B83971">
          <w:rPr>
            <w:rStyle w:val="Hyperlink"/>
            <w:rFonts w:eastAsia="Times New Roman"/>
            <w:sz w:val="36"/>
          </w:rPr>
          <w:t>https://www.youtube.com/watch?v=j82oa4Xmys0</w:t>
        </w:r>
      </w:hyperlink>
    </w:p>
    <w:p w:rsidR="00716250" w:rsidRDefault="002F794E" w:rsidP="00640068">
      <w:pPr>
        <w:pStyle w:val="NormalWeb"/>
        <w:spacing w:after="0"/>
        <w:ind w:left="720" w:firstLine="720"/>
        <w:rPr>
          <w:rFonts w:eastAsia="Times New Roman"/>
          <w:sz w:val="36"/>
        </w:rPr>
      </w:pPr>
      <w:r>
        <w:rPr>
          <w:rFonts w:eastAsia="Times New Roman"/>
          <w:sz w:val="36"/>
        </w:rPr>
        <w:t>AND</w:t>
      </w:r>
      <w:r w:rsidR="00716250">
        <w:rPr>
          <w:rFonts w:eastAsia="Times New Roman"/>
          <w:sz w:val="36"/>
        </w:rPr>
        <w:t xml:space="preserve"> (watch both videos)</w:t>
      </w:r>
    </w:p>
    <w:p w:rsidR="000C4109" w:rsidRPr="00716250" w:rsidRDefault="00406013" w:rsidP="000C4109">
      <w:pPr>
        <w:pStyle w:val="NormalWeb"/>
        <w:spacing w:after="0"/>
        <w:ind w:left="720" w:firstLine="720"/>
        <w:rPr>
          <w:rFonts w:eastAsia="Times New Roman"/>
          <w:sz w:val="36"/>
        </w:rPr>
      </w:pPr>
      <w:hyperlink r:id="rId15" w:history="1">
        <w:r w:rsidR="000C4109" w:rsidRPr="00B83971">
          <w:rPr>
            <w:rStyle w:val="Hyperlink"/>
            <w:rFonts w:eastAsia="Times New Roman"/>
            <w:sz w:val="36"/>
          </w:rPr>
          <w:t>https://www.youtube.com/watch?v=qzFHuhlw-xc</w:t>
        </w:r>
      </w:hyperlink>
    </w:p>
    <w:p w:rsidR="00640068" w:rsidRDefault="00FA64EC" w:rsidP="00FA64EC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</w:p>
    <w:p w:rsidR="00640068" w:rsidRPr="00482E3D" w:rsidRDefault="00640068" w:rsidP="00FA64EC">
      <w:pPr>
        <w:rPr>
          <w:b/>
          <w:noProof/>
          <w:sz w:val="24"/>
        </w:rPr>
      </w:pPr>
      <w:r w:rsidRPr="00482E3D">
        <w:rPr>
          <w:b/>
          <w:noProof/>
          <w:sz w:val="24"/>
        </w:rPr>
        <w:t>What is a nutrient dense food? _________________________________________________________________________________________________________________________________________________________________________</w:t>
      </w:r>
      <w:r w:rsidR="00482E3D">
        <w:rPr>
          <w:b/>
          <w:noProof/>
          <w:sz w:val="24"/>
        </w:rPr>
        <w:t>___________</w:t>
      </w:r>
    </w:p>
    <w:p w:rsidR="00640068" w:rsidRDefault="00482E3D" w:rsidP="00FA64EC">
      <w:pPr>
        <w:rPr>
          <w:b/>
          <w:noProof/>
          <w:sz w:val="24"/>
        </w:rPr>
      </w:pPr>
      <w:r w:rsidRPr="00482E3D">
        <w:rPr>
          <w:b/>
          <w:noProof/>
          <w:sz w:val="24"/>
        </w:rPr>
        <w:t xml:space="preserve">How can you achieve nutrient balance in your diet? </w:t>
      </w:r>
    </w:p>
    <w:p w:rsidR="00640068" w:rsidRPr="00482E3D" w:rsidRDefault="00482E3D" w:rsidP="00FA64EC">
      <w:pPr>
        <w:rPr>
          <w:b/>
          <w:noProof/>
          <w:sz w:val="24"/>
        </w:rPr>
      </w:pPr>
      <w:r>
        <w:rPr>
          <w:b/>
          <w:noProof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716250" w:rsidRDefault="00716250" w:rsidP="00482E3D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Examples of foods that are nutrient dense</w:t>
      </w:r>
      <w:r w:rsidR="00F45140">
        <w:rPr>
          <w:b/>
          <w:sz w:val="24"/>
          <w:szCs w:val="24"/>
        </w:rPr>
        <w:t>:</w:t>
      </w:r>
      <w:r w:rsidR="00F45140">
        <w:rPr>
          <w:b/>
          <w:color w:val="FF0000"/>
          <w:sz w:val="24"/>
          <w:szCs w:val="24"/>
        </w:rPr>
        <w:t xml:space="preserve"> </w:t>
      </w:r>
    </w:p>
    <w:p w:rsidR="006972C7" w:rsidRDefault="006972C7" w:rsidP="0071625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</w:t>
      </w:r>
      <w:r w:rsidR="00716250">
        <w:rPr>
          <w:b/>
          <w:i/>
          <w:sz w:val="24"/>
          <w:szCs w:val="24"/>
        </w:rPr>
        <w:t>______________________________________________________________________</w:t>
      </w:r>
    </w:p>
    <w:p w:rsidR="00976C39" w:rsidRPr="000C4109" w:rsidRDefault="00716250" w:rsidP="00BB636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__________________________________________________________________________________________</w:t>
      </w:r>
    </w:p>
    <w:p w:rsidR="00F646B1" w:rsidRPr="009F7E2F" w:rsidRDefault="00F60BA4" w:rsidP="00BB6366">
      <w:pPr>
        <w:rPr>
          <w:b/>
          <w:sz w:val="32"/>
          <w:szCs w:val="32"/>
          <w:u w:val="single"/>
        </w:rPr>
      </w:pPr>
      <w:r w:rsidRPr="009F7E2F">
        <w:rPr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4A30BF76" wp14:editId="4B2DE4BD">
            <wp:simplePos x="0" y="0"/>
            <wp:positionH relativeFrom="column">
              <wp:posOffset>-367987</wp:posOffset>
            </wp:positionH>
            <wp:positionV relativeFrom="paragraph">
              <wp:posOffset>391795</wp:posOffset>
            </wp:positionV>
            <wp:extent cx="832817" cy="914403"/>
            <wp:effectExtent l="0" t="0" r="5715" b="0"/>
            <wp:wrapNone/>
            <wp:docPr id="14" name="Picture 14" descr="http://www.juicingforweightloss.com/images/junk-food-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uicingforweightloss.com/images/junk-food-pyrami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17" cy="91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335" w:rsidRPr="009F7E2F">
        <w:rPr>
          <w:b/>
          <w:sz w:val="32"/>
          <w:szCs w:val="32"/>
          <w:u w:val="single"/>
        </w:rPr>
        <w:t>Empty Calories:</w:t>
      </w:r>
    </w:p>
    <w:p w:rsidR="00034C89" w:rsidRDefault="00034C89" w:rsidP="00BB6366">
      <w:pPr>
        <w:rPr>
          <w:rFonts w:ascii="Arial" w:hAnsi="Arial" w:cs="Arial"/>
          <w:b/>
          <w:bCs/>
          <w:color w:val="0000FF"/>
          <w:u w:val="single"/>
        </w:rPr>
      </w:pPr>
      <w:r>
        <w:rPr>
          <w:b/>
          <w:sz w:val="28"/>
          <w:szCs w:val="28"/>
        </w:rPr>
        <w:tab/>
      </w:r>
      <w:r>
        <w:rPr>
          <w:rFonts w:ascii="Arial" w:hAnsi="Arial" w:cs="Arial"/>
          <w:b/>
          <w:bCs/>
          <w:color w:val="0000FF"/>
          <w:u w:val="single"/>
        </w:rPr>
        <w:t xml:space="preserve">Empty Calories </w:t>
      </w:r>
    </w:p>
    <w:p w:rsidR="000C4109" w:rsidRDefault="002C6BCD" w:rsidP="002C6BCD">
      <w:pPr>
        <w:spacing w:line="240" w:lineRule="auto"/>
        <w:rPr>
          <w:rFonts w:ascii="Arial" w:hAnsi="Arial" w:cs="Arial"/>
          <w:bCs/>
          <w:sz w:val="32"/>
        </w:rPr>
      </w:pPr>
      <w:r w:rsidRPr="002C6BCD">
        <w:rPr>
          <w:rFonts w:ascii="Arial" w:hAnsi="Arial" w:cs="Arial"/>
          <w:b/>
          <w:bCs/>
          <w:color w:val="0000FF"/>
        </w:rPr>
        <w:lastRenderedPageBreak/>
        <w:tab/>
      </w:r>
      <w:r w:rsidRPr="002C6BCD">
        <w:rPr>
          <w:rFonts w:ascii="Arial" w:hAnsi="Arial" w:cs="Arial"/>
          <w:b/>
          <w:bCs/>
          <w:color w:val="0000FF"/>
        </w:rPr>
        <w:tab/>
      </w:r>
      <w:hyperlink r:id="rId17" w:history="1">
        <w:r w:rsidR="000C4109" w:rsidRPr="00B83971">
          <w:rPr>
            <w:rStyle w:val="Hyperlink"/>
            <w:rFonts w:ascii="Arial" w:hAnsi="Arial" w:cs="Arial"/>
            <w:bCs/>
            <w:sz w:val="32"/>
          </w:rPr>
          <w:t>https://www.youtube.com/watch?v=x9UG246e414</w:t>
        </w:r>
      </w:hyperlink>
    </w:p>
    <w:p w:rsidR="000C4109" w:rsidRPr="002C6BCD" w:rsidRDefault="000C4109" w:rsidP="002C6BCD">
      <w:pPr>
        <w:spacing w:line="240" w:lineRule="auto"/>
        <w:rPr>
          <w:rFonts w:ascii="Arial" w:hAnsi="Arial" w:cs="Arial"/>
          <w:bCs/>
          <w:sz w:val="32"/>
        </w:rPr>
      </w:pPr>
    </w:p>
    <w:p w:rsidR="002C6BCD" w:rsidRPr="002C6BCD" w:rsidRDefault="002C6BCD" w:rsidP="002C6BCD">
      <w:pPr>
        <w:spacing w:line="240" w:lineRule="auto"/>
        <w:rPr>
          <w:rFonts w:ascii="Arial" w:hAnsi="Arial" w:cs="Arial"/>
          <w:bCs/>
          <w:sz w:val="32"/>
        </w:rPr>
      </w:pPr>
      <w:r w:rsidRPr="002C6BCD">
        <w:rPr>
          <w:rFonts w:ascii="Arial" w:hAnsi="Arial" w:cs="Arial"/>
          <w:bCs/>
          <w:sz w:val="32"/>
        </w:rPr>
        <w:tab/>
      </w:r>
      <w:r w:rsidRPr="002C6BCD">
        <w:rPr>
          <w:rFonts w:ascii="Arial" w:hAnsi="Arial" w:cs="Arial"/>
          <w:bCs/>
          <w:sz w:val="32"/>
        </w:rPr>
        <w:tab/>
        <w:t>A</w:t>
      </w:r>
      <w:r w:rsidR="002F794E">
        <w:rPr>
          <w:rFonts w:ascii="Arial" w:hAnsi="Arial" w:cs="Arial"/>
          <w:bCs/>
          <w:sz w:val="32"/>
        </w:rPr>
        <w:t>ND</w:t>
      </w:r>
      <w:r w:rsidRPr="002C6BCD">
        <w:rPr>
          <w:rFonts w:ascii="Arial" w:hAnsi="Arial" w:cs="Arial"/>
          <w:bCs/>
          <w:sz w:val="32"/>
        </w:rPr>
        <w:t xml:space="preserve"> (watch both videos)</w:t>
      </w:r>
    </w:p>
    <w:p w:rsidR="000C4109" w:rsidRDefault="002C6BCD" w:rsidP="002C6BCD">
      <w:pPr>
        <w:spacing w:line="240" w:lineRule="auto"/>
        <w:rPr>
          <w:rFonts w:ascii="Arial" w:hAnsi="Arial" w:cs="Arial"/>
          <w:bCs/>
          <w:sz w:val="32"/>
        </w:rPr>
      </w:pPr>
      <w:r w:rsidRPr="002C6BCD">
        <w:rPr>
          <w:rFonts w:ascii="Arial" w:hAnsi="Arial" w:cs="Arial"/>
          <w:bCs/>
          <w:sz w:val="32"/>
        </w:rPr>
        <w:tab/>
      </w:r>
      <w:r w:rsidRPr="002C6BCD">
        <w:rPr>
          <w:rFonts w:ascii="Arial" w:hAnsi="Arial" w:cs="Arial"/>
          <w:bCs/>
          <w:sz w:val="32"/>
        </w:rPr>
        <w:tab/>
      </w:r>
      <w:hyperlink r:id="rId18" w:history="1">
        <w:r w:rsidR="000C4109" w:rsidRPr="00B83971">
          <w:rPr>
            <w:rStyle w:val="Hyperlink"/>
            <w:rFonts w:ascii="Arial" w:hAnsi="Arial" w:cs="Arial"/>
            <w:bCs/>
            <w:sz w:val="32"/>
          </w:rPr>
          <w:t>https://www.youtube.com/watch?v=HR2Gip3LooU</w:t>
        </w:r>
      </w:hyperlink>
    </w:p>
    <w:p w:rsidR="000C4109" w:rsidRPr="000C4109" w:rsidRDefault="000C4109" w:rsidP="002C6BCD">
      <w:pPr>
        <w:spacing w:line="240" w:lineRule="auto"/>
        <w:rPr>
          <w:rFonts w:ascii="Arial" w:hAnsi="Arial" w:cs="Arial"/>
          <w:bCs/>
          <w:sz w:val="32"/>
        </w:rPr>
      </w:pPr>
    </w:p>
    <w:p w:rsidR="002C6BCD" w:rsidRPr="002C6BCD" w:rsidRDefault="007B1335" w:rsidP="002C6BCD">
      <w:pPr>
        <w:spacing w:line="240" w:lineRule="auto"/>
        <w:rPr>
          <w:sz w:val="40"/>
          <w:szCs w:val="28"/>
        </w:rPr>
      </w:pPr>
      <w:r w:rsidRPr="007B1335">
        <w:rPr>
          <w:b/>
          <w:sz w:val="24"/>
          <w:szCs w:val="24"/>
        </w:rPr>
        <w:t>What</w:t>
      </w:r>
      <w:r w:rsidR="002C6BCD">
        <w:rPr>
          <w:b/>
          <w:sz w:val="24"/>
          <w:szCs w:val="24"/>
        </w:rPr>
        <w:t xml:space="preserve"> are empty </w:t>
      </w:r>
      <w:proofErr w:type="gramStart"/>
      <w:r w:rsidR="002C6BCD">
        <w:rPr>
          <w:b/>
          <w:sz w:val="24"/>
          <w:szCs w:val="24"/>
        </w:rPr>
        <w:t>calories</w:t>
      </w:r>
      <w:r>
        <w:rPr>
          <w:b/>
          <w:sz w:val="24"/>
          <w:szCs w:val="24"/>
        </w:rPr>
        <w:t>:</w:t>
      </w:r>
      <w:proofErr w:type="gramEnd"/>
    </w:p>
    <w:p w:rsidR="007B1335" w:rsidRDefault="002C6BCD" w:rsidP="002C6BCD">
      <w:pPr>
        <w:spacing w:after="120" w:line="480" w:lineRule="auto"/>
        <w:rPr>
          <w:b/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  <w:r w:rsidR="006972C7">
        <w:rPr>
          <w:b/>
          <w:i/>
          <w:sz w:val="24"/>
          <w:szCs w:val="24"/>
        </w:rPr>
        <w:t>______________________</w:t>
      </w:r>
      <w:r>
        <w:rPr>
          <w:b/>
          <w:i/>
          <w:sz w:val="24"/>
          <w:szCs w:val="24"/>
        </w:rPr>
        <w:t>_____________________________________</w:t>
      </w:r>
      <w:r w:rsidR="006972C7">
        <w:rPr>
          <w:b/>
          <w:i/>
          <w:sz w:val="24"/>
          <w:szCs w:val="24"/>
        </w:rPr>
        <w:t>_______________________________</w:t>
      </w:r>
      <w:r>
        <w:rPr>
          <w:b/>
          <w:i/>
          <w:sz w:val="24"/>
          <w:szCs w:val="24"/>
        </w:rPr>
        <w:t>______</w:t>
      </w:r>
    </w:p>
    <w:p w:rsidR="00716250" w:rsidRDefault="002C6BCD" w:rsidP="00BB6366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  <w:t xml:space="preserve">List three </w:t>
      </w:r>
      <w:r w:rsidR="007B1335">
        <w:rPr>
          <w:b/>
          <w:sz w:val="24"/>
          <w:szCs w:val="24"/>
        </w:rPr>
        <w:t>Food Examples</w:t>
      </w:r>
      <w:r>
        <w:rPr>
          <w:b/>
          <w:sz w:val="24"/>
          <w:szCs w:val="24"/>
        </w:rPr>
        <w:t xml:space="preserve"> that contain empty calories</w:t>
      </w:r>
      <w:r w:rsidR="007B1335">
        <w:rPr>
          <w:b/>
          <w:sz w:val="24"/>
          <w:szCs w:val="24"/>
        </w:rPr>
        <w:t xml:space="preserve">: </w:t>
      </w:r>
      <w:r w:rsidR="006972C7">
        <w:rPr>
          <w:b/>
          <w:i/>
          <w:sz w:val="24"/>
          <w:szCs w:val="24"/>
        </w:rPr>
        <w:t>___________________________________________________</w:t>
      </w:r>
      <w:r>
        <w:rPr>
          <w:b/>
          <w:i/>
          <w:sz w:val="24"/>
          <w:szCs w:val="24"/>
        </w:rPr>
        <w:t>__________________________________</w:t>
      </w:r>
    </w:p>
    <w:p w:rsidR="00716250" w:rsidRPr="00716250" w:rsidRDefault="00716250" w:rsidP="00BB6366">
      <w:pPr>
        <w:rPr>
          <w:b/>
          <w:sz w:val="24"/>
          <w:szCs w:val="24"/>
        </w:rPr>
      </w:pPr>
      <w:r w:rsidRPr="00716250">
        <w:rPr>
          <w:b/>
          <w:sz w:val="24"/>
          <w:szCs w:val="24"/>
        </w:rPr>
        <w:t>What is a negative effect on the body when you eat too many empty calories?</w:t>
      </w:r>
    </w:p>
    <w:p w:rsidR="00976C39" w:rsidRPr="002C6BCD" w:rsidRDefault="00716250" w:rsidP="00CF20CA">
      <w:pPr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</w:t>
      </w:r>
      <w:r w:rsidR="006972C7">
        <w:rPr>
          <w:b/>
          <w:i/>
          <w:sz w:val="24"/>
          <w:szCs w:val="24"/>
        </w:rPr>
        <w:t>_</w:t>
      </w:r>
    </w:p>
    <w:p w:rsidR="00CF20CA" w:rsidRPr="009F7E2F" w:rsidRDefault="00F2148C" w:rsidP="00CF20CA">
      <w:pPr>
        <w:rPr>
          <w:b/>
          <w:sz w:val="32"/>
          <w:szCs w:val="32"/>
          <w:u w:val="single"/>
        </w:rPr>
      </w:pPr>
      <w:r w:rsidRPr="00F2148C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416560</wp:posOffset>
            </wp:positionV>
            <wp:extent cx="99314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30" y="20983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6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0CA" w:rsidRPr="009F7E2F">
        <w:rPr>
          <w:b/>
          <w:sz w:val="32"/>
          <w:szCs w:val="32"/>
          <w:u w:val="single"/>
        </w:rPr>
        <w:t>Fiber</w:t>
      </w:r>
      <w:r w:rsidR="009F7E2F">
        <w:rPr>
          <w:b/>
          <w:sz w:val="32"/>
          <w:szCs w:val="32"/>
          <w:u w:val="single"/>
        </w:rPr>
        <w:t>:</w:t>
      </w:r>
    </w:p>
    <w:p w:rsidR="00806371" w:rsidRDefault="0050433F" w:rsidP="00806371">
      <w:pPr>
        <w:rPr>
          <w:rFonts w:ascii="Arial" w:hAnsi="Arial" w:cs="Arial"/>
          <w:b/>
          <w:bCs/>
          <w:color w:val="0000FF"/>
          <w:u w:val="single"/>
        </w:rPr>
      </w:pPr>
      <w:r>
        <w:rPr>
          <w:b/>
          <w:sz w:val="24"/>
          <w:szCs w:val="24"/>
        </w:rPr>
        <w:tab/>
      </w:r>
      <w:r w:rsidR="00806371">
        <w:rPr>
          <w:rFonts w:ascii="Arial" w:hAnsi="Arial" w:cs="Arial"/>
          <w:b/>
          <w:bCs/>
          <w:color w:val="0000FF"/>
          <w:u w:val="single"/>
        </w:rPr>
        <w:t xml:space="preserve">Fiber </w:t>
      </w:r>
    </w:p>
    <w:p w:rsidR="00C42884" w:rsidRDefault="00406013" w:rsidP="00806371">
      <w:pPr>
        <w:rPr>
          <w:rFonts w:cs="Arial"/>
          <w:color w:val="000000"/>
          <w:sz w:val="36"/>
          <w:szCs w:val="24"/>
        </w:rPr>
      </w:pPr>
      <w:hyperlink r:id="rId20" w:history="1">
        <w:r w:rsidR="000C4109" w:rsidRPr="00B83971">
          <w:rPr>
            <w:rStyle w:val="Hyperlink"/>
            <w:rFonts w:cs="Arial"/>
            <w:sz w:val="36"/>
            <w:szCs w:val="24"/>
          </w:rPr>
          <w:t>https://www.youtube.com/watch?v=nENjgHcBOb0</w:t>
        </w:r>
      </w:hyperlink>
    </w:p>
    <w:p w:rsidR="000C4109" w:rsidRPr="002F794E" w:rsidRDefault="000C4109" w:rsidP="00806371">
      <w:pPr>
        <w:rPr>
          <w:rFonts w:cs="Arial"/>
          <w:color w:val="000000"/>
          <w:sz w:val="36"/>
          <w:szCs w:val="24"/>
        </w:rPr>
      </w:pPr>
    </w:p>
    <w:p w:rsidR="00806371" w:rsidRPr="00806371" w:rsidRDefault="00806371" w:rsidP="00806371">
      <w:pPr>
        <w:rPr>
          <w:rFonts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What is </w:t>
      </w:r>
      <w:proofErr w:type="gramStart"/>
      <w:r>
        <w:rPr>
          <w:b/>
          <w:sz w:val="24"/>
          <w:szCs w:val="24"/>
        </w:rPr>
        <w:t>fiber:</w:t>
      </w:r>
      <w:proofErr w:type="gramEnd"/>
      <w:r>
        <w:rPr>
          <w:b/>
          <w:sz w:val="24"/>
          <w:szCs w:val="24"/>
        </w:rPr>
        <w:t xml:space="preserve"> </w:t>
      </w:r>
    </w:p>
    <w:p w:rsidR="00F2148C" w:rsidRDefault="00F2148C">
      <w:r>
        <w:rPr>
          <w:b/>
          <w:sz w:val="24"/>
          <w:szCs w:val="24"/>
        </w:rPr>
        <w:t>__________________________________________________________________________________________</w:t>
      </w:r>
    </w:p>
    <w:p w:rsidR="00806371" w:rsidRDefault="00806371" w:rsidP="00806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806371" w:rsidRDefault="00806371" w:rsidP="00806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the differences between soluble and insoluble fiber?</w:t>
      </w:r>
    </w:p>
    <w:p w:rsidR="00F2148C" w:rsidRDefault="00F2148C">
      <w:r>
        <w:rPr>
          <w:b/>
          <w:sz w:val="24"/>
          <w:szCs w:val="24"/>
        </w:rPr>
        <w:t>__________________________________________________________________________________________</w:t>
      </w:r>
    </w:p>
    <w:p w:rsidR="00F2148C" w:rsidRDefault="00806371" w:rsidP="00806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806371" w:rsidRDefault="00806371" w:rsidP="00806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2F794E" w:rsidRDefault="002F794E" w:rsidP="00D50C8F">
      <w:pPr>
        <w:ind w:left="720" w:firstLine="720"/>
        <w:rPr>
          <w:b/>
          <w:sz w:val="24"/>
          <w:szCs w:val="24"/>
        </w:rPr>
      </w:pPr>
    </w:p>
    <w:p w:rsidR="002F794E" w:rsidRDefault="002F794E" w:rsidP="00D50C8F">
      <w:pPr>
        <w:ind w:left="720" w:firstLine="720"/>
        <w:rPr>
          <w:b/>
          <w:sz w:val="24"/>
          <w:szCs w:val="24"/>
        </w:rPr>
      </w:pPr>
    </w:p>
    <w:p w:rsidR="00CF20CA" w:rsidRPr="0037600D" w:rsidRDefault="00F2148C" w:rsidP="00D50C8F">
      <w:pPr>
        <w:ind w:left="720" w:firstLine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List </w:t>
      </w:r>
      <w:r w:rsidR="002F794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benefits of consuming fiber</w:t>
      </w:r>
      <w:r w:rsidR="00CF20CA" w:rsidRPr="0037600D">
        <w:rPr>
          <w:b/>
          <w:sz w:val="24"/>
          <w:szCs w:val="24"/>
        </w:rPr>
        <w:t>:</w:t>
      </w:r>
    </w:p>
    <w:p w:rsidR="0037600D" w:rsidRPr="005C5262" w:rsidRDefault="005C5262" w:rsidP="0037600D">
      <w:pPr>
        <w:pStyle w:val="ListParagraph"/>
        <w:numPr>
          <w:ilvl w:val="0"/>
          <w:numId w:val="20"/>
        </w:numPr>
        <w:rPr>
          <w:b/>
          <w:i/>
          <w:sz w:val="24"/>
          <w:szCs w:val="24"/>
        </w:rPr>
      </w:pPr>
      <w:r w:rsidRPr="005C5262">
        <w:rPr>
          <w:b/>
          <w:i/>
          <w:sz w:val="24"/>
          <w:szCs w:val="24"/>
        </w:rPr>
        <w:t>_______________________________________________________________</w:t>
      </w:r>
    </w:p>
    <w:p w:rsidR="0037600D" w:rsidRPr="005C5262" w:rsidRDefault="005C5262" w:rsidP="0037600D">
      <w:pPr>
        <w:pStyle w:val="ListParagraph"/>
        <w:numPr>
          <w:ilvl w:val="0"/>
          <w:numId w:val="20"/>
        </w:numPr>
        <w:rPr>
          <w:b/>
          <w:i/>
          <w:sz w:val="24"/>
          <w:szCs w:val="24"/>
        </w:rPr>
      </w:pPr>
      <w:r w:rsidRPr="005C5262">
        <w:rPr>
          <w:b/>
          <w:i/>
          <w:sz w:val="24"/>
          <w:szCs w:val="24"/>
        </w:rPr>
        <w:t>_______________________________________________________________</w:t>
      </w:r>
    </w:p>
    <w:p w:rsidR="0037600D" w:rsidRDefault="005C5262" w:rsidP="0037600D">
      <w:pPr>
        <w:pStyle w:val="ListParagraph"/>
        <w:numPr>
          <w:ilvl w:val="0"/>
          <w:numId w:val="20"/>
        </w:numPr>
        <w:rPr>
          <w:b/>
          <w:i/>
          <w:sz w:val="24"/>
          <w:szCs w:val="24"/>
        </w:rPr>
      </w:pPr>
      <w:r w:rsidRPr="005C5262">
        <w:rPr>
          <w:b/>
          <w:i/>
          <w:sz w:val="24"/>
          <w:szCs w:val="24"/>
        </w:rPr>
        <w:t>_______________________________________________________________</w:t>
      </w:r>
    </w:p>
    <w:p w:rsidR="002F794E" w:rsidRPr="005C5262" w:rsidRDefault="002F794E" w:rsidP="0037600D">
      <w:pPr>
        <w:pStyle w:val="ListParagraph"/>
        <w:numPr>
          <w:ilvl w:val="0"/>
          <w:numId w:val="20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</w:t>
      </w:r>
    </w:p>
    <w:p w:rsidR="00F2148C" w:rsidRDefault="00F2148C" w:rsidP="00F214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 several </w:t>
      </w:r>
      <w:proofErr w:type="gramStart"/>
      <w:r>
        <w:rPr>
          <w:b/>
          <w:sz w:val="24"/>
          <w:szCs w:val="24"/>
        </w:rPr>
        <w:t>fiber</w:t>
      </w:r>
      <w:proofErr w:type="gramEnd"/>
      <w:r>
        <w:rPr>
          <w:b/>
          <w:sz w:val="24"/>
          <w:szCs w:val="24"/>
        </w:rPr>
        <w:t xml:space="preserve"> rich </w:t>
      </w:r>
      <w:r w:rsidR="005C5262">
        <w:rPr>
          <w:b/>
          <w:sz w:val="24"/>
          <w:szCs w:val="24"/>
        </w:rPr>
        <w:t>Food Sources:</w:t>
      </w:r>
    </w:p>
    <w:p w:rsidR="00F2148C" w:rsidRDefault="00F2148C" w:rsidP="00F2148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CF20CA" w:rsidRPr="0037600D" w:rsidRDefault="00F2148C" w:rsidP="00F2148C">
      <w:pPr>
        <w:rPr>
          <w:b/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  <w:r w:rsidR="005C5262">
        <w:rPr>
          <w:b/>
          <w:sz w:val="24"/>
          <w:szCs w:val="24"/>
        </w:rPr>
        <w:t>______________________________________________________</w:t>
      </w:r>
    </w:p>
    <w:p w:rsidR="00976C39" w:rsidRDefault="00976C39" w:rsidP="00BB6366">
      <w:pPr>
        <w:rPr>
          <w:b/>
          <w:sz w:val="32"/>
          <w:szCs w:val="32"/>
          <w:u w:val="single"/>
        </w:rPr>
      </w:pPr>
    </w:p>
    <w:p w:rsidR="002F794E" w:rsidRDefault="002F794E" w:rsidP="00BB6366">
      <w:pPr>
        <w:rPr>
          <w:b/>
          <w:sz w:val="32"/>
          <w:szCs w:val="32"/>
          <w:u w:val="single"/>
        </w:rPr>
      </w:pPr>
    </w:p>
    <w:p w:rsidR="002F794E" w:rsidRDefault="002F794E" w:rsidP="00BB6366">
      <w:pPr>
        <w:rPr>
          <w:b/>
          <w:sz w:val="32"/>
          <w:szCs w:val="32"/>
          <w:u w:val="single"/>
        </w:rPr>
      </w:pPr>
    </w:p>
    <w:p w:rsidR="002F794E" w:rsidRDefault="002F794E" w:rsidP="00BB6366">
      <w:pPr>
        <w:rPr>
          <w:b/>
          <w:sz w:val="32"/>
          <w:szCs w:val="32"/>
          <w:u w:val="single"/>
        </w:rPr>
      </w:pPr>
    </w:p>
    <w:p w:rsidR="002F794E" w:rsidRDefault="002F794E" w:rsidP="00BB6366">
      <w:pPr>
        <w:rPr>
          <w:b/>
          <w:sz w:val="32"/>
          <w:szCs w:val="32"/>
          <w:u w:val="single"/>
        </w:rPr>
      </w:pPr>
    </w:p>
    <w:p w:rsidR="002F794E" w:rsidRDefault="002F794E" w:rsidP="00BB6366">
      <w:pPr>
        <w:rPr>
          <w:b/>
          <w:sz w:val="32"/>
          <w:szCs w:val="32"/>
          <w:u w:val="single"/>
        </w:rPr>
      </w:pPr>
    </w:p>
    <w:p w:rsidR="002F794E" w:rsidRDefault="002F794E" w:rsidP="00BB6366">
      <w:pPr>
        <w:rPr>
          <w:b/>
          <w:sz w:val="32"/>
          <w:szCs w:val="32"/>
          <w:u w:val="single"/>
        </w:rPr>
      </w:pPr>
    </w:p>
    <w:p w:rsidR="002F794E" w:rsidRDefault="002F794E" w:rsidP="00BB6366">
      <w:pPr>
        <w:rPr>
          <w:b/>
          <w:sz w:val="32"/>
          <w:szCs w:val="32"/>
          <w:u w:val="single"/>
        </w:rPr>
      </w:pPr>
    </w:p>
    <w:p w:rsidR="002F794E" w:rsidRDefault="002F794E" w:rsidP="00BB6366">
      <w:pPr>
        <w:rPr>
          <w:b/>
          <w:sz w:val="32"/>
          <w:szCs w:val="32"/>
          <w:u w:val="single"/>
        </w:rPr>
      </w:pPr>
    </w:p>
    <w:p w:rsidR="002F794E" w:rsidRDefault="002F794E" w:rsidP="00BB6366">
      <w:pPr>
        <w:rPr>
          <w:b/>
          <w:sz w:val="32"/>
          <w:szCs w:val="32"/>
          <w:u w:val="single"/>
        </w:rPr>
      </w:pPr>
    </w:p>
    <w:p w:rsidR="002F794E" w:rsidRDefault="002F794E" w:rsidP="00BB6366">
      <w:pPr>
        <w:rPr>
          <w:b/>
          <w:sz w:val="32"/>
          <w:szCs w:val="32"/>
          <w:u w:val="single"/>
        </w:rPr>
      </w:pPr>
    </w:p>
    <w:p w:rsidR="002F794E" w:rsidRDefault="002F794E" w:rsidP="00BB6366">
      <w:pPr>
        <w:rPr>
          <w:b/>
          <w:sz w:val="32"/>
          <w:szCs w:val="32"/>
          <w:u w:val="single"/>
        </w:rPr>
      </w:pPr>
    </w:p>
    <w:p w:rsidR="002F794E" w:rsidRDefault="002F794E" w:rsidP="00BB6366">
      <w:pPr>
        <w:rPr>
          <w:b/>
          <w:sz w:val="32"/>
          <w:szCs w:val="32"/>
          <w:u w:val="single"/>
        </w:rPr>
      </w:pPr>
    </w:p>
    <w:p w:rsidR="00C45026" w:rsidRPr="00A81756" w:rsidRDefault="00C45026" w:rsidP="00BB6366">
      <w:pPr>
        <w:rPr>
          <w:b/>
          <w:i/>
          <w:sz w:val="24"/>
          <w:szCs w:val="24"/>
        </w:rPr>
      </w:pPr>
    </w:p>
    <w:sectPr w:rsidR="00C45026" w:rsidRPr="00A81756" w:rsidSect="00640068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62" w:rsidRDefault="008B5962" w:rsidP="00A06A72">
      <w:pPr>
        <w:spacing w:after="0" w:line="240" w:lineRule="auto"/>
      </w:pPr>
      <w:r>
        <w:separator/>
      </w:r>
    </w:p>
  </w:endnote>
  <w:endnote w:type="continuationSeparator" w:id="0">
    <w:p w:rsidR="008B5962" w:rsidRDefault="008B5962" w:rsidP="00A0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2524"/>
      <w:docPartObj>
        <w:docPartGallery w:val="Page Numbers (Bottom of Page)"/>
        <w:docPartUnique/>
      </w:docPartObj>
    </w:sdtPr>
    <w:sdtEndPr/>
    <w:sdtContent>
      <w:p w:rsidR="00716250" w:rsidRDefault="00716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250" w:rsidRDefault="00716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62" w:rsidRDefault="008B5962" w:rsidP="00A06A72">
      <w:pPr>
        <w:spacing w:after="0" w:line="240" w:lineRule="auto"/>
      </w:pPr>
      <w:r>
        <w:separator/>
      </w:r>
    </w:p>
  </w:footnote>
  <w:footnote w:type="continuationSeparator" w:id="0">
    <w:p w:rsidR="008B5962" w:rsidRDefault="008B5962" w:rsidP="00A0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50" w:rsidRDefault="00716250">
    <w:pPr>
      <w:pStyle w:val="Header"/>
    </w:pPr>
    <w:r>
      <w:t>Name: ______________________   Date: _____________</w:t>
    </w:r>
    <w:proofErr w:type="gramStart"/>
    <w:r>
      <w:t>_  Grade</w:t>
    </w:r>
    <w:proofErr w:type="gramEnd"/>
    <w:r>
      <w:t xml:space="preserve"> Level: _________________  School: ____________</w:t>
    </w:r>
  </w:p>
  <w:p w:rsidR="00716250" w:rsidRDefault="00716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E94"/>
    <w:multiLevelType w:val="hybridMultilevel"/>
    <w:tmpl w:val="FC5E6D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265294"/>
    <w:multiLevelType w:val="hybridMultilevel"/>
    <w:tmpl w:val="1316A6F0"/>
    <w:lvl w:ilvl="0" w:tplc="E36C4824">
      <w:start w:val="4"/>
      <w:numFmt w:val="decimal"/>
      <w:lvlText w:val="%1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8A2B1E"/>
    <w:multiLevelType w:val="hybridMultilevel"/>
    <w:tmpl w:val="D63AE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C67DA5"/>
    <w:multiLevelType w:val="hybridMultilevel"/>
    <w:tmpl w:val="AA002D42"/>
    <w:lvl w:ilvl="0" w:tplc="630A083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CC1E4F"/>
    <w:multiLevelType w:val="hybridMultilevel"/>
    <w:tmpl w:val="FA2022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446784A"/>
    <w:multiLevelType w:val="hybridMultilevel"/>
    <w:tmpl w:val="E998F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DE2A80"/>
    <w:multiLevelType w:val="hybridMultilevel"/>
    <w:tmpl w:val="636A4E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5E80A17"/>
    <w:multiLevelType w:val="hybridMultilevel"/>
    <w:tmpl w:val="7138F7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37F6EB0"/>
    <w:multiLevelType w:val="hybridMultilevel"/>
    <w:tmpl w:val="32C057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A0831E8"/>
    <w:multiLevelType w:val="hybridMultilevel"/>
    <w:tmpl w:val="BCEC64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A720054"/>
    <w:multiLevelType w:val="hybridMultilevel"/>
    <w:tmpl w:val="A7E822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2400FEE"/>
    <w:multiLevelType w:val="hybridMultilevel"/>
    <w:tmpl w:val="86BA25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F240404"/>
    <w:multiLevelType w:val="hybridMultilevel"/>
    <w:tmpl w:val="998039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1B1679B"/>
    <w:multiLevelType w:val="hybridMultilevel"/>
    <w:tmpl w:val="FCCA8A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AF3208D"/>
    <w:multiLevelType w:val="hybridMultilevel"/>
    <w:tmpl w:val="7EF646D0"/>
    <w:lvl w:ilvl="0" w:tplc="2CE81B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C621267"/>
    <w:multiLevelType w:val="hybridMultilevel"/>
    <w:tmpl w:val="4BBCD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D102817"/>
    <w:multiLevelType w:val="hybridMultilevel"/>
    <w:tmpl w:val="708082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2CF15BA"/>
    <w:multiLevelType w:val="hybridMultilevel"/>
    <w:tmpl w:val="7828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85344"/>
    <w:multiLevelType w:val="hybridMultilevel"/>
    <w:tmpl w:val="36E0B0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B740905"/>
    <w:multiLevelType w:val="hybridMultilevel"/>
    <w:tmpl w:val="546AC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9C71EAA"/>
    <w:multiLevelType w:val="hybridMultilevel"/>
    <w:tmpl w:val="480EA278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21">
    <w:nsid w:val="7DA92139"/>
    <w:multiLevelType w:val="hybridMultilevel"/>
    <w:tmpl w:val="938C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0"/>
  </w:num>
  <w:num w:numId="5">
    <w:abstractNumId w:val="6"/>
  </w:num>
  <w:num w:numId="6">
    <w:abstractNumId w:val="21"/>
  </w:num>
  <w:num w:numId="7">
    <w:abstractNumId w:val="7"/>
  </w:num>
  <w:num w:numId="8">
    <w:abstractNumId w:val="20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15"/>
  </w:num>
  <w:num w:numId="14">
    <w:abstractNumId w:val="4"/>
  </w:num>
  <w:num w:numId="15">
    <w:abstractNumId w:val="13"/>
  </w:num>
  <w:num w:numId="16">
    <w:abstractNumId w:val="16"/>
  </w:num>
  <w:num w:numId="17">
    <w:abstractNumId w:val="19"/>
  </w:num>
  <w:num w:numId="18">
    <w:abstractNumId w:val="1"/>
  </w:num>
  <w:num w:numId="19">
    <w:abstractNumId w:val="17"/>
  </w:num>
  <w:num w:numId="20">
    <w:abstractNumId w:val="14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66"/>
    <w:rsid w:val="00025EDD"/>
    <w:rsid w:val="00034858"/>
    <w:rsid w:val="00034C89"/>
    <w:rsid w:val="000C4109"/>
    <w:rsid w:val="000C76C3"/>
    <w:rsid w:val="000E63A6"/>
    <w:rsid w:val="000F559E"/>
    <w:rsid w:val="00106B35"/>
    <w:rsid w:val="001C5590"/>
    <w:rsid w:val="001D1809"/>
    <w:rsid w:val="0022551A"/>
    <w:rsid w:val="002362A3"/>
    <w:rsid w:val="0024353E"/>
    <w:rsid w:val="002C6BCD"/>
    <w:rsid w:val="002F794E"/>
    <w:rsid w:val="003055EC"/>
    <w:rsid w:val="00314648"/>
    <w:rsid w:val="0037600D"/>
    <w:rsid w:val="00385460"/>
    <w:rsid w:val="003C44F3"/>
    <w:rsid w:val="003C7DDB"/>
    <w:rsid w:val="003E4D60"/>
    <w:rsid w:val="003F2A9A"/>
    <w:rsid w:val="00400979"/>
    <w:rsid w:val="00406013"/>
    <w:rsid w:val="00442A78"/>
    <w:rsid w:val="004442AA"/>
    <w:rsid w:val="00445A04"/>
    <w:rsid w:val="00482E3D"/>
    <w:rsid w:val="004A4864"/>
    <w:rsid w:val="004A571F"/>
    <w:rsid w:val="0050433F"/>
    <w:rsid w:val="005123B8"/>
    <w:rsid w:val="00542D93"/>
    <w:rsid w:val="005819D1"/>
    <w:rsid w:val="005A3EAF"/>
    <w:rsid w:val="005C5262"/>
    <w:rsid w:val="00640068"/>
    <w:rsid w:val="0064355B"/>
    <w:rsid w:val="0064501A"/>
    <w:rsid w:val="00657992"/>
    <w:rsid w:val="00670705"/>
    <w:rsid w:val="00694A15"/>
    <w:rsid w:val="006972C7"/>
    <w:rsid w:val="006D35F6"/>
    <w:rsid w:val="00716250"/>
    <w:rsid w:val="007A77E8"/>
    <w:rsid w:val="007B1335"/>
    <w:rsid w:val="00806371"/>
    <w:rsid w:val="008135E0"/>
    <w:rsid w:val="0082184A"/>
    <w:rsid w:val="008457E4"/>
    <w:rsid w:val="00880BF8"/>
    <w:rsid w:val="00880F79"/>
    <w:rsid w:val="008B5962"/>
    <w:rsid w:val="008B77C0"/>
    <w:rsid w:val="008C02EF"/>
    <w:rsid w:val="008D759E"/>
    <w:rsid w:val="008E0FE1"/>
    <w:rsid w:val="008F3EFC"/>
    <w:rsid w:val="009041AF"/>
    <w:rsid w:val="009761E8"/>
    <w:rsid w:val="00976C39"/>
    <w:rsid w:val="009C0992"/>
    <w:rsid w:val="009F7E2F"/>
    <w:rsid w:val="00A0119C"/>
    <w:rsid w:val="00A06A72"/>
    <w:rsid w:val="00A5342A"/>
    <w:rsid w:val="00A6337A"/>
    <w:rsid w:val="00A81756"/>
    <w:rsid w:val="00A854B2"/>
    <w:rsid w:val="00A945D2"/>
    <w:rsid w:val="00AC3601"/>
    <w:rsid w:val="00B434F9"/>
    <w:rsid w:val="00B61726"/>
    <w:rsid w:val="00B70A58"/>
    <w:rsid w:val="00BA24C8"/>
    <w:rsid w:val="00BA7584"/>
    <w:rsid w:val="00BB6366"/>
    <w:rsid w:val="00BF53A6"/>
    <w:rsid w:val="00C01C9F"/>
    <w:rsid w:val="00C20144"/>
    <w:rsid w:val="00C36FAE"/>
    <w:rsid w:val="00C4015B"/>
    <w:rsid w:val="00C42884"/>
    <w:rsid w:val="00C45026"/>
    <w:rsid w:val="00C53DBE"/>
    <w:rsid w:val="00CB4B00"/>
    <w:rsid w:val="00CE1AB3"/>
    <w:rsid w:val="00CF20CA"/>
    <w:rsid w:val="00D03D59"/>
    <w:rsid w:val="00D37643"/>
    <w:rsid w:val="00D50C8F"/>
    <w:rsid w:val="00D75D0A"/>
    <w:rsid w:val="00D83C86"/>
    <w:rsid w:val="00DA55FF"/>
    <w:rsid w:val="00DB6189"/>
    <w:rsid w:val="00DF5756"/>
    <w:rsid w:val="00E13AD7"/>
    <w:rsid w:val="00E84642"/>
    <w:rsid w:val="00E847EC"/>
    <w:rsid w:val="00E87552"/>
    <w:rsid w:val="00EC285D"/>
    <w:rsid w:val="00ED2017"/>
    <w:rsid w:val="00EE6CB4"/>
    <w:rsid w:val="00EF0E82"/>
    <w:rsid w:val="00EF7E60"/>
    <w:rsid w:val="00F03934"/>
    <w:rsid w:val="00F1470E"/>
    <w:rsid w:val="00F2148C"/>
    <w:rsid w:val="00F40A34"/>
    <w:rsid w:val="00F45140"/>
    <w:rsid w:val="00F5542E"/>
    <w:rsid w:val="00F60BA4"/>
    <w:rsid w:val="00F646B1"/>
    <w:rsid w:val="00F744A5"/>
    <w:rsid w:val="00F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72"/>
  </w:style>
  <w:style w:type="paragraph" w:styleId="Footer">
    <w:name w:val="footer"/>
    <w:basedOn w:val="Normal"/>
    <w:link w:val="FooterChar"/>
    <w:uiPriority w:val="99"/>
    <w:unhideWhenUsed/>
    <w:rsid w:val="00A0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72"/>
  </w:style>
  <w:style w:type="character" w:styleId="Hyperlink">
    <w:name w:val="Hyperlink"/>
    <w:basedOn w:val="DefaultParagraphFont"/>
    <w:uiPriority w:val="99"/>
    <w:unhideWhenUsed/>
    <w:rsid w:val="00670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2E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2551A"/>
  </w:style>
  <w:style w:type="paragraph" w:styleId="NormalWeb">
    <w:name w:val="Normal (Web)"/>
    <w:basedOn w:val="Normal"/>
    <w:uiPriority w:val="99"/>
    <w:semiHidden/>
    <w:unhideWhenUsed/>
    <w:rsid w:val="00D83C86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0A5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72"/>
  </w:style>
  <w:style w:type="paragraph" w:styleId="Footer">
    <w:name w:val="footer"/>
    <w:basedOn w:val="Normal"/>
    <w:link w:val="FooterChar"/>
    <w:uiPriority w:val="99"/>
    <w:unhideWhenUsed/>
    <w:rsid w:val="00A0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72"/>
  </w:style>
  <w:style w:type="character" w:styleId="Hyperlink">
    <w:name w:val="Hyperlink"/>
    <w:basedOn w:val="DefaultParagraphFont"/>
    <w:uiPriority w:val="99"/>
    <w:unhideWhenUsed/>
    <w:rsid w:val="00670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2E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2551A"/>
  </w:style>
  <w:style w:type="paragraph" w:styleId="NormalWeb">
    <w:name w:val="Normal (Web)"/>
    <w:basedOn w:val="Normal"/>
    <w:uiPriority w:val="99"/>
    <w:semiHidden/>
    <w:unhideWhenUsed/>
    <w:rsid w:val="00D83C86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0A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hyperlink" Target="https://www.youtube.com/watch?v=HR2Gip3Loo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r5BxTG3YVe4" TargetMode="External"/><Relationship Id="rId17" Type="http://schemas.openxmlformats.org/officeDocument/2006/relationships/hyperlink" Target="https://www.youtube.com/watch?v=x9UG246e41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youtube.com/watch?v=nENjgHcBO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qzFHuhlw-x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BnoHbd-9lGY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j82oa4Xmys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4E2A-E31D-4130-946A-2DFC01F8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Gibson School Corp.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Greco</dc:creator>
  <cp:lastModifiedBy>Katherine Mays</cp:lastModifiedBy>
  <cp:revision>5</cp:revision>
  <cp:lastPrinted>2017-08-21T12:40:00Z</cp:lastPrinted>
  <dcterms:created xsi:type="dcterms:W3CDTF">2017-08-21T13:18:00Z</dcterms:created>
  <dcterms:modified xsi:type="dcterms:W3CDTF">2017-08-21T13:23:00Z</dcterms:modified>
</cp:coreProperties>
</file>